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F7" w:rsidRDefault="00CA6DF7" w:rsidP="006F5377">
      <w:pPr>
        <w:ind w:leftChars="-67" w:left="-141" w:firstLineChars="50" w:firstLine="140"/>
        <w:jc w:val="center"/>
        <w:rPr>
          <w:rFonts w:ascii="微软雅黑" w:eastAsia="微软雅黑" w:hAnsi="微软雅黑"/>
          <w:b/>
          <w:sz w:val="28"/>
          <w:szCs w:val="28"/>
        </w:rPr>
      </w:pPr>
      <w:r w:rsidRPr="00CA6DF7">
        <w:rPr>
          <w:rFonts w:ascii="微软雅黑" w:eastAsia="微软雅黑" w:hAnsi="微软雅黑" w:hint="eastAsia"/>
          <w:b/>
          <w:sz w:val="28"/>
          <w:szCs w:val="28"/>
        </w:rPr>
        <w:t>2012</w:t>
      </w:r>
      <w:r>
        <w:rPr>
          <w:rFonts w:ascii="微软雅黑" w:eastAsia="微软雅黑" w:hAnsi="微软雅黑" w:hint="eastAsia"/>
          <w:b/>
          <w:sz w:val="28"/>
          <w:szCs w:val="28"/>
        </w:rPr>
        <w:t>年度“</w:t>
      </w:r>
      <w:r w:rsidRPr="00CA6DF7">
        <w:rPr>
          <w:rFonts w:ascii="微软雅黑" w:eastAsia="微软雅黑" w:hAnsi="微软雅黑" w:hint="eastAsia"/>
          <w:b/>
          <w:sz w:val="28"/>
          <w:szCs w:val="28"/>
        </w:rPr>
        <w:t>传承共青薪火 弘扬北京精神 践行青年责任”主题教育活动中期评比复评细则</w:t>
      </w:r>
    </w:p>
    <w:tbl>
      <w:tblPr>
        <w:tblStyle w:val="a5"/>
        <w:tblpPr w:leftFromText="180" w:rightFromText="180" w:vertAnchor="text" w:horzAnchor="margin" w:tblpY="377"/>
        <w:tblW w:w="0" w:type="auto"/>
        <w:tblLook w:val="04A0"/>
      </w:tblPr>
      <w:tblGrid>
        <w:gridCol w:w="2129"/>
        <w:gridCol w:w="2941"/>
        <w:gridCol w:w="1321"/>
        <w:gridCol w:w="2506"/>
      </w:tblGrid>
      <w:tr w:rsidR="00686240" w:rsidRPr="00686240" w:rsidTr="00686240">
        <w:trPr>
          <w:trHeight w:val="1121"/>
        </w:trPr>
        <w:tc>
          <w:tcPr>
            <w:tcW w:w="2129" w:type="dxa"/>
            <w:vAlign w:val="center"/>
          </w:tcPr>
          <w:p w:rsidR="00686240" w:rsidRPr="00686240" w:rsidRDefault="00686240" w:rsidP="00686240">
            <w:pPr>
              <w:spacing w:line="400" w:lineRule="exact"/>
              <w:jc w:val="center"/>
              <w:rPr>
                <w:rFonts w:ascii="仿宋_GB2312" w:eastAsia="仿宋_GB2312" w:hAnsi="微软雅黑"/>
                <w:b/>
                <w:sz w:val="28"/>
                <w:szCs w:val="28"/>
              </w:rPr>
            </w:pPr>
            <w:r w:rsidRPr="00686240">
              <w:rPr>
                <w:rFonts w:ascii="仿宋_GB2312" w:eastAsia="仿宋_GB2312" w:hAnsi="微软雅黑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941" w:type="dxa"/>
            <w:vAlign w:val="center"/>
          </w:tcPr>
          <w:p w:rsidR="00686240" w:rsidRPr="00686240" w:rsidRDefault="00686240" w:rsidP="00686240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686240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2012年 </w:t>
            </w:r>
            <w:r>
              <w:rPr>
                <w:rFonts w:ascii="仿宋_GB2312" w:eastAsia="仿宋_GB2312" w:hAnsi="微软雅黑" w:hint="eastAsia"/>
                <w:sz w:val="28"/>
                <w:szCs w:val="28"/>
              </w:rPr>
              <w:t>10</w:t>
            </w:r>
            <w:r w:rsidRPr="00686240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月</w:t>
            </w:r>
            <w:r>
              <w:rPr>
                <w:rFonts w:ascii="仿宋_GB2312" w:eastAsia="仿宋_GB2312" w:hAnsi="微软雅黑" w:hint="eastAsia"/>
                <w:sz w:val="28"/>
                <w:szCs w:val="28"/>
              </w:rPr>
              <w:t>24</w:t>
            </w:r>
            <w:r w:rsidRPr="00686240">
              <w:rPr>
                <w:rFonts w:ascii="仿宋_GB2312" w:eastAsia="仿宋_GB2312" w:hAnsi="微软雅黑" w:hint="eastAsia"/>
                <w:sz w:val="28"/>
                <w:szCs w:val="28"/>
              </w:rPr>
              <w:t>日</w:t>
            </w:r>
          </w:p>
        </w:tc>
        <w:tc>
          <w:tcPr>
            <w:tcW w:w="1321" w:type="dxa"/>
            <w:vAlign w:val="center"/>
          </w:tcPr>
          <w:p w:rsidR="00686240" w:rsidRPr="00686240" w:rsidRDefault="00686240" w:rsidP="00686240">
            <w:pPr>
              <w:spacing w:line="400" w:lineRule="exact"/>
              <w:jc w:val="center"/>
              <w:rPr>
                <w:rFonts w:ascii="仿宋_GB2312" w:eastAsia="仿宋_GB2312" w:hAnsi="微软雅黑"/>
                <w:b/>
                <w:sz w:val="28"/>
                <w:szCs w:val="28"/>
              </w:rPr>
            </w:pPr>
            <w:r w:rsidRPr="00686240">
              <w:rPr>
                <w:rFonts w:ascii="仿宋_GB2312" w:eastAsia="仿宋_GB2312" w:hAnsi="微软雅黑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506" w:type="dxa"/>
            <w:vAlign w:val="center"/>
          </w:tcPr>
          <w:p w:rsidR="00686240" w:rsidRPr="00686240" w:rsidRDefault="00686240" w:rsidP="00686240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686240">
              <w:rPr>
                <w:rFonts w:ascii="仿宋_GB2312" w:eastAsia="仿宋_GB2312" w:hAnsi="微软雅黑" w:hint="eastAsia"/>
                <w:sz w:val="28"/>
                <w:szCs w:val="28"/>
              </w:rPr>
              <w:t>沙河东区主教学楼</w:t>
            </w:r>
          </w:p>
          <w:p w:rsidR="00686240" w:rsidRPr="00686240" w:rsidRDefault="00686240" w:rsidP="00686240">
            <w:pPr>
              <w:spacing w:line="4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686240">
              <w:rPr>
                <w:rFonts w:ascii="仿宋_GB2312" w:eastAsia="仿宋_GB2312" w:hAnsi="微软雅黑" w:hint="eastAsia"/>
                <w:sz w:val="28"/>
                <w:szCs w:val="28"/>
              </w:rPr>
              <w:t>教室</w:t>
            </w:r>
          </w:p>
        </w:tc>
      </w:tr>
      <w:tr w:rsidR="00686240" w:rsidRPr="00686240" w:rsidTr="00686240">
        <w:trPr>
          <w:trHeight w:val="558"/>
        </w:trPr>
        <w:tc>
          <w:tcPr>
            <w:tcW w:w="2129" w:type="dxa"/>
            <w:vAlign w:val="center"/>
          </w:tcPr>
          <w:p w:rsidR="00686240" w:rsidRPr="00686240" w:rsidRDefault="00686240" w:rsidP="0022023F">
            <w:pPr>
              <w:spacing w:line="500" w:lineRule="exact"/>
              <w:jc w:val="center"/>
              <w:rPr>
                <w:rFonts w:ascii="仿宋_GB2312" w:eastAsia="仿宋_GB2312" w:hAnsi="微软雅黑"/>
                <w:b/>
                <w:sz w:val="28"/>
                <w:szCs w:val="28"/>
              </w:rPr>
            </w:pPr>
            <w:r w:rsidRPr="00686240">
              <w:rPr>
                <w:rFonts w:ascii="仿宋_GB2312" w:eastAsia="仿宋_GB2312" w:hAnsi="微软雅黑" w:hint="eastAsia"/>
                <w:b/>
                <w:sz w:val="28"/>
                <w:szCs w:val="28"/>
              </w:rPr>
              <w:t>评选流程</w:t>
            </w:r>
          </w:p>
        </w:tc>
        <w:tc>
          <w:tcPr>
            <w:tcW w:w="6768" w:type="dxa"/>
            <w:gridSpan w:val="3"/>
            <w:vAlign w:val="center"/>
          </w:tcPr>
          <w:p w:rsidR="00686240" w:rsidRPr="00686240" w:rsidRDefault="00686240" w:rsidP="0022023F">
            <w:pPr>
              <w:spacing w:line="500" w:lineRule="exact"/>
              <w:jc w:val="left"/>
              <w:rPr>
                <w:rFonts w:ascii="仿宋_GB2312" w:eastAsia="仿宋_GB2312" w:hAnsi="微软雅黑"/>
                <w:sz w:val="28"/>
                <w:szCs w:val="28"/>
              </w:rPr>
            </w:pPr>
            <w:r w:rsidRPr="00686240">
              <w:rPr>
                <w:rFonts w:ascii="仿宋_GB2312" w:eastAsia="仿宋_GB2312" w:hAnsi="微软雅黑" w:hint="eastAsia"/>
                <w:sz w:val="28"/>
                <w:szCs w:val="28"/>
              </w:rPr>
              <w:t>介绍活动情况及评选方式；</w:t>
            </w:r>
          </w:p>
          <w:p w:rsidR="00686240" w:rsidRPr="00686240" w:rsidRDefault="00686240" w:rsidP="0022023F">
            <w:pPr>
              <w:spacing w:line="500" w:lineRule="exact"/>
              <w:jc w:val="left"/>
              <w:rPr>
                <w:rFonts w:ascii="仿宋_GB2312" w:eastAsia="仿宋_GB2312" w:hAnsi="微软雅黑"/>
                <w:sz w:val="28"/>
                <w:szCs w:val="28"/>
              </w:rPr>
            </w:pPr>
            <w:r w:rsidRPr="00686240">
              <w:rPr>
                <w:rFonts w:ascii="仿宋_GB2312" w:eastAsia="仿宋_GB2312" w:hAnsi="微软雅黑" w:hint="eastAsia"/>
                <w:sz w:val="28"/>
                <w:szCs w:val="28"/>
              </w:rPr>
              <w:t>各学院进行宣讲展示，评委委员会进行打分；</w:t>
            </w:r>
          </w:p>
          <w:p w:rsidR="00686240" w:rsidRPr="00686240" w:rsidRDefault="00686240" w:rsidP="0022023F">
            <w:pPr>
              <w:spacing w:line="500" w:lineRule="exact"/>
              <w:jc w:val="left"/>
              <w:rPr>
                <w:rFonts w:ascii="仿宋_GB2312" w:eastAsia="仿宋_GB2312" w:hAnsi="微软雅黑"/>
                <w:sz w:val="28"/>
                <w:szCs w:val="28"/>
              </w:rPr>
            </w:pPr>
            <w:r w:rsidRPr="00686240">
              <w:rPr>
                <w:rFonts w:ascii="仿宋_GB2312" w:eastAsia="仿宋_GB2312" w:hAnsi="微软雅黑" w:hint="eastAsia"/>
                <w:sz w:val="28"/>
                <w:szCs w:val="28"/>
              </w:rPr>
              <w:t>统计得分，宣布评比结果。</w:t>
            </w:r>
          </w:p>
        </w:tc>
      </w:tr>
      <w:tr w:rsidR="00686240" w:rsidRPr="00686240" w:rsidTr="0022023F">
        <w:trPr>
          <w:trHeight w:val="2615"/>
        </w:trPr>
        <w:tc>
          <w:tcPr>
            <w:tcW w:w="2129" w:type="dxa"/>
            <w:vAlign w:val="center"/>
          </w:tcPr>
          <w:p w:rsidR="00686240" w:rsidRDefault="00686240" w:rsidP="0022023F">
            <w:pPr>
              <w:spacing w:line="500" w:lineRule="exact"/>
              <w:jc w:val="center"/>
              <w:rPr>
                <w:rFonts w:ascii="仿宋_GB2312" w:eastAsia="仿宋_GB2312" w:hAnsi="微软雅黑"/>
                <w:b/>
                <w:bCs/>
                <w:sz w:val="28"/>
                <w:szCs w:val="28"/>
              </w:rPr>
            </w:pPr>
            <w:r w:rsidRPr="00686240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>评选委员会</w:t>
            </w:r>
          </w:p>
          <w:p w:rsidR="00686240" w:rsidRPr="00686240" w:rsidRDefault="00686240" w:rsidP="0022023F">
            <w:pPr>
              <w:spacing w:line="5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686240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>组成</w:t>
            </w:r>
          </w:p>
        </w:tc>
        <w:tc>
          <w:tcPr>
            <w:tcW w:w="6768" w:type="dxa"/>
            <w:gridSpan w:val="3"/>
          </w:tcPr>
          <w:p w:rsidR="00686240" w:rsidRPr="00686240" w:rsidRDefault="00686240" w:rsidP="0022023F">
            <w:pPr>
              <w:spacing w:line="500" w:lineRule="exact"/>
              <w:rPr>
                <w:rFonts w:ascii="仿宋_GB2312" w:eastAsia="仿宋_GB2312" w:hAnsi="微软雅黑"/>
                <w:sz w:val="28"/>
                <w:szCs w:val="28"/>
              </w:rPr>
            </w:pPr>
            <w:r w:rsidRPr="00686240">
              <w:rPr>
                <w:rFonts w:ascii="仿宋_GB2312" w:eastAsia="仿宋_GB2312" w:hAnsi="微软雅黑" w:hint="eastAsia"/>
                <w:sz w:val="28"/>
                <w:szCs w:val="28"/>
              </w:rPr>
              <w:t>委员长：王艺老师</w:t>
            </w:r>
          </w:p>
          <w:p w:rsidR="00686240" w:rsidRPr="00686240" w:rsidRDefault="00686240" w:rsidP="0022023F">
            <w:pPr>
              <w:spacing w:line="500" w:lineRule="exact"/>
              <w:rPr>
                <w:rFonts w:ascii="仿宋_GB2312" w:eastAsia="仿宋_GB2312" w:hAnsi="微软雅黑"/>
                <w:sz w:val="28"/>
                <w:szCs w:val="28"/>
              </w:rPr>
            </w:pPr>
            <w:r w:rsidRPr="00686240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评委：校团委主管老师、校团委宣传部负责人、各团总支副书记 </w:t>
            </w:r>
          </w:p>
          <w:p w:rsidR="00686240" w:rsidRPr="00686240" w:rsidRDefault="00686240" w:rsidP="0022023F">
            <w:pPr>
              <w:spacing w:line="500" w:lineRule="exact"/>
              <w:rPr>
                <w:rFonts w:ascii="仿宋_GB2312" w:eastAsia="仿宋_GB2312" w:hAnsi="微软雅黑"/>
                <w:sz w:val="28"/>
                <w:szCs w:val="28"/>
              </w:rPr>
            </w:pPr>
            <w:r w:rsidRPr="00686240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统计员：校团委宣传部干事 </w:t>
            </w:r>
          </w:p>
          <w:p w:rsidR="00686240" w:rsidRPr="00686240" w:rsidRDefault="00686240" w:rsidP="0022023F">
            <w:pPr>
              <w:spacing w:line="500" w:lineRule="exact"/>
              <w:rPr>
                <w:rFonts w:ascii="仿宋_GB2312" w:eastAsia="仿宋_GB2312" w:hAnsi="微软雅黑"/>
                <w:sz w:val="28"/>
                <w:szCs w:val="28"/>
              </w:rPr>
            </w:pPr>
            <w:r w:rsidRPr="00686240">
              <w:rPr>
                <w:rFonts w:ascii="仿宋_GB2312" w:eastAsia="仿宋_GB2312" w:hAnsi="微软雅黑" w:hint="eastAsia"/>
                <w:sz w:val="28"/>
                <w:szCs w:val="28"/>
              </w:rPr>
              <w:t>公证监督人员：团总支书记一名</w:t>
            </w:r>
          </w:p>
        </w:tc>
      </w:tr>
      <w:tr w:rsidR="00686240" w:rsidRPr="00686240" w:rsidTr="00686240">
        <w:trPr>
          <w:trHeight w:val="5334"/>
        </w:trPr>
        <w:tc>
          <w:tcPr>
            <w:tcW w:w="2129" w:type="dxa"/>
            <w:vAlign w:val="center"/>
          </w:tcPr>
          <w:p w:rsidR="00686240" w:rsidRPr="00686240" w:rsidRDefault="00686240" w:rsidP="0022023F">
            <w:pPr>
              <w:spacing w:line="5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686240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>评选办法</w:t>
            </w:r>
          </w:p>
        </w:tc>
        <w:tc>
          <w:tcPr>
            <w:tcW w:w="6768" w:type="dxa"/>
            <w:gridSpan w:val="3"/>
          </w:tcPr>
          <w:p w:rsidR="00686240" w:rsidRPr="00686240" w:rsidRDefault="00686240" w:rsidP="0022023F">
            <w:pPr>
              <w:spacing w:line="500" w:lineRule="exact"/>
              <w:ind w:firstLineChars="200" w:firstLine="560"/>
              <w:rPr>
                <w:rFonts w:ascii="仿宋_GB2312" w:eastAsia="仿宋_GB2312" w:hAnsi="微软雅黑"/>
                <w:sz w:val="28"/>
                <w:szCs w:val="28"/>
              </w:rPr>
            </w:pPr>
            <w:r w:rsidRPr="00686240">
              <w:rPr>
                <w:rFonts w:ascii="仿宋_GB2312" w:eastAsia="仿宋_GB2312" w:hAnsi="微软雅黑" w:hint="eastAsia"/>
                <w:sz w:val="28"/>
                <w:szCs w:val="28"/>
              </w:rPr>
              <w:t>1.评委观看各团总支、团支部的主题教育活动宣讲展示，以投票计票的方式得出各团总支、团支部的成绩。</w:t>
            </w:r>
          </w:p>
          <w:p w:rsidR="00686240" w:rsidRPr="00686240" w:rsidRDefault="00686240" w:rsidP="0022023F">
            <w:pPr>
              <w:spacing w:line="500" w:lineRule="exact"/>
              <w:ind w:firstLineChars="150" w:firstLine="420"/>
              <w:rPr>
                <w:rFonts w:ascii="仿宋_GB2312" w:eastAsia="仿宋_GB2312" w:hAnsi="微软雅黑"/>
                <w:sz w:val="28"/>
                <w:szCs w:val="28"/>
              </w:rPr>
            </w:pPr>
            <w:r w:rsidRPr="00686240">
              <w:rPr>
                <w:rFonts w:ascii="仿宋_GB2312" w:eastAsia="仿宋_GB2312" w:hAnsi="微软雅黑" w:hint="eastAsia"/>
                <w:sz w:val="28"/>
                <w:szCs w:val="28"/>
              </w:rPr>
              <w:t>2.每位评委可以为4个参加评比的团总支各投一票，为4个参加评比的团支部各投一票。一位评委的投票数多于四票则记为无效。</w:t>
            </w:r>
          </w:p>
          <w:p w:rsidR="00686240" w:rsidRPr="00686240" w:rsidRDefault="00686240" w:rsidP="0022023F">
            <w:pPr>
              <w:spacing w:line="500" w:lineRule="exact"/>
              <w:ind w:firstLineChars="100" w:firstLine="280"/>
              <w:rPr>
                <w:rFonts w:ascii="仿宋_GB2312" w:eastAsia="仿宋_GB2312" w:hAnsi="微软雅黑"/>
                <w:sz w:val="28"/>
                <w:szCs w:val="28"/>
              </w:rPr>
            </w:pPr>
            <w:r w:rsidRPr="00686240">
              <w:rPr>
                <w:rFonts w:ascii="仿宋_GB2312" w:eastAsia="仿宋_GB2312" w:hAnsi="微软雅黑" w:hint="eastAsia"/>
                <w:sz w:val="28"/>
                <w:szCs w:val="28"/>
              </w:rPr>
              <w:t>3.评委须根据活动宣讲展示客观公正投票。</w:t>
            </w:r>
          </w:p>
          <w:p w:rsidR="00686240" w:rsidRPr="00686240" w:rsidRDefault="00686240" w:rsidP="0022023F">
            <w:pPr>
              <w:spacing w:line="500" w:lineRule="exact"/>
              <w:ind w:firstLineChars="100" w:firstLine="280"/>
              <w:rPr>
                <w:rFonts w:ascii="仿宋_GB2312" w:eastAsia="仿宋_GB2312" w:hAnsi="微软雅黑"/>
                <w:sz w:val="28"/>
                <w:szCs w:val="28"/>
              </w:rPr>
            </w:pPr>
            <w:r w:rsidRPr="00686240">
              <w:rPr>
                <w:rFonts w:ascii="仿宋_GB2312" w:eastAsia="仿宋_GB2312" w:hAnsi="微软雅黑" w:hint="eastAsia"/>
                <w:sz w:val="28"/>
                <w:szCs w:val="28"/>
              </w:rPr>
              <w:t>4.校团委老师的一票在计票时作为四票计算。</w:t>
            </w:r>
          </w:p>
          <w:p w:rsidR="00686240" w:rsidRPr="00686240" w:rsidRDefault="00686240" w:rsidP="0022023F">
            <w:pPr>
              <w:spacing w:line="500" w:lineRule="exact"/>
              <w:ind w:firstLineChars="100" w:firstLine="280"/>
              <w:rPr>
                <w:rFonts w:ascii="仿宋_GB2312" w:eastAsia="仿宋_GB2312" w:hAnsi="微软雅黑"/>
                <w:sz w:val="28"/>
                <w:szCs w:val="28"/>
              </w:rPr>
            </w:pPr>
            <w:r w:rsidRPr="00686240">
              <w:rPr>
                <w:rFonts w:ascii="仿宋_GB2312" w:eastAsia="仿宋_GB2312" w:hAnsi="微软雅黑" w:hint="eastAsia"/>
                <w:sz w:val="28"/>
                <w:szCs w:val="28"/>
              </w:rPr>
              <w:t>5.主题教育活动中期评比获奖单位分别为：得票总数在前四名的团总支，得票总数在前四名的团支部。</w:t>
            </w:r>
            <w:bookmarkStart w:id="0" w:name="_GoBack"/>
            <w:bookmarkEnd w:id="0"/>
          </w:p>
        </w:tc>
      </w:tr>
    </w:tbl>
    <w:p w:rsidR="004F4AA6" w:rsidRPr="006F5377" w:rsidRDefault="004F4AA6" w:rsidP="00686240">
      <w:pPr>
        <w:rPr>
          <w:rFonts w:ascii="微软雅黑" w:eastAsia="微软雅黑" w:hAnsi="微软雅黑"/>
          <w:b/>
          <w:sz w:val="28"/>
          <w:szCs w:val="28"/>
        </w:rPr>
      </w:pPr>
    </w:p>
    <w:sectPr w:rsidR="004F4AA6" w:rsidRPr="006F5377" w:rsidSect="00CA6DF7">
      <w:headerReference w:type="default" r:id="rId6"/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88B" w:rsidRDefault="005E488B" w:rsidP="00F47270">
      <w:r>
        <w:separator/>
      </w:r>
    </w:p>
  </w:endnote>
  <w:endnote w:type="continuationSeparator" w:id="1">
    <w:p w:rsidR="005E488B" w:rsidRDefault="005E488B" w:rsidP="00F47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88B" w:rsidRDefault="005E488B" w:rsidP="00F47270">
      <w:r>
        <w:separator/>
      </w:r>
    </w:p>
  </w:footnote>
  <w:footnote w:type="continuationSeparator" w:id="1">
    <w:p w:rsidR="005E488B" w:rsidRDefault="005E488B" w:rsidP="00F47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E28" w:rsidRDefault="00100E28" w:rsidP="0068624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270"/>
    <w:rsid w:val="00100E28"/>
    <w:rsid w:val="00185453"/>
    <w:rsid w:val="0022023F"/>
    <w:rsid w:val="00456667"/>
    <w:rsid w:val="004F4AA6"/>
    <w:rsid w:val="005E488B"/>
    <w:rsid w:val="00686240"/>
    <w:rsid w:val="006F5377"/>
    <w:rsid w:val="00722E3E"/>
    <w:rsid w:val="007B0611"/>
    <w:rsid w:val="009E5646"/>
    <w:rsid w:val="00AB1F04"/>
    <w:rsid w:val="00CA6DF7"/>
    <w:rsid w:val="00CF1BBD"/>
    <w:rsid w:val="00DF14C4"/>
    <w:rsid w:val="00F47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2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2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270"/>
    <w:rPr>
      <w:sz w:val="18"/>
      <w:szCs w:val="18"/>
    </w:rPr>
  </w:style>
  <w:style w:type="table" w:styleId="a5">
    <w:name w:val="Table Grid"/>
    <w:basedOn w:val="a1"/>
    <w:uiPriority w:val="59"/>
    <w:rsid w:val="00F472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ymt小丫头</dc:creator>
  <cp:keywords/>
  <dc:description/>
  <cp:lastModifiedBy>Windows 用户</cp:lastModifiedBy>
  <cp:revision>7</cp:revision>
  <dcterms:created xsi:type="dcterms:W3CDTF">2012-09-16T02:46:00Z</dcterms:created>
  <dcterms:modified xsi:type="dcterms:W3CDTF">2012-10-15T03:02:00Z</dcterms:modified>
</cp:coreProperties>
</file>