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95F06" w14:textId="22335807" w:rsidR="00AE3D6D" w:rsidRDefault="00871849">
      <w:r>
        <w:rPr>
          <w:rFonts w:hint="eastAsia"/>
        </w:rPr>
        <w:t>附件3</w:t>
      </w:r>
    </w:p>
    <w:p w14:paraId="26C4D28C" w14:textId="67CDFBB4" w:rsidR="00871849" w:rsidRDefault="00871849"/>
    <w:p w14:paraId="643E2718" w14:textId="5AA9CAF2" w:rsidR="00871849" w:rsidRPr="00871849" w:rsidRDefault="00871849" w:rsidP="00871849">
      <w:pPr>
        <w:jc w:val="center"/>
        <w:rPr>
          <w:b/>
          <w:bCs/>
          <w:sz w:val="28"/>
          <w:szCs w:val="32"/>
        </w:rPr>
      </w:pPr>
      <w:r w:rsidRPr="00871849">
        <w:rPr>
          <w:rFonts w:hint="eastAsia"/>
          <w:b/>
          <w:bCs/>
          <w:sz w:val="28"/>
          <w:szCs w:val="32"/>
        </w:rPr>
        <w:t>北京市三好学生、优秀学生干部、先进班集体推荐名单</w:t>
      </w:r>
    </w:p>
    <w:p w14:paraId="3EDB8BD1" w14:textId="078FABF8" w:rsidR="00871849" w:rsidRDefault="00871849"/>
    <w:p w14:paraId="2DC4F0CF" w14:textId="3DFE5B85" w:rsidR="00871849" w:rsidRPr="00871849" w:rsidRDefault="00871849">
      <w:pPr>
        <w:rPr>
          <w:rFonts w:ascii="FangSong" w:eastAsia="FangSong" w:hAnsi="FangSong"/>
          <w:b/>
          <w:bCs/>
          <w:sz w:val="24"/>
          <w:szCs w:val="28"/>
        </w:rPr>
      </w:pPr>
      <w:r w:rsidRPr="00871849">
        <w:rPr>
          <w:rFonts w:ascii="FangSong" w:eastAsia="FangSong" w:hAnsi="FangSong" w:hint="eastAsia"/>
          <w:b/>
          <w:bCs/>
          <w:sz w:val="24"/>
          <w:szCs w:val="28"/>
        </w:rPr>
        <w:t>北京市三好学生（14人）：</w:t>
      </w:r>
    </w:p>
    <w:p w14:paraId="6209E53D" w14:textId="4C46AD46" w:rsidR="00871849" w:rsidRPr="00871849" w:rsidRDefault="00871849">
      <w:pPr>
        <w:rPr>
          <w:rFonts w:ascii="FangSong" w:eastAsia="FangSong" w:hAnsi="FangSong"/>
        </w:rPr>
      </w:pPr>
      <w:proofErr w:type="gramStart"/>
      <w:r w:rsidRPr="00871849">
        <w:rPr>
          <w:rFonts w:ascii="FangSong" w:eastAsia="FangSong" w:hAnsi="FangSong" w:hint="eastAsia"/>
        </w:rPr>
        <w:t>李函育</w:t>
      </w:r>
      <w:proofErr w:type="gramEnd"/>
      <w:r>
        <w:rPr>
          <w:rFonts w:ascii="FangSong" w:eastAsia="FangSong" w:hAnsi="FangSong" w:hint="eastAsia"/>
        </w:rPr>
        <w:t xml:space="preserve"> </w:t>
      </w:r>
      <w:r>
        <w:rPr>
          <w:rFonts w:ascii="FangSong" w:eastAsia="FangSong" w:hAnsi="FangSong"/>
        </w:rPr>
        <w:t xml:space="preserve"> </w:t>
      </w:r>
      <w:r>
        <w:rPr>
          <w:rFonts w:ascii="FangSong" w:eastAsia="FangSong" w:hAnsi="FangSong" w:hint="eastAsia"/>
        </w:rPr>
        <w:t>财政税务学院2018级税收学3班</w:t>
      </w:r>
    </w:p>
    <w:p w14:paraId="3F8E45B4" w14:textId="77777777" w:rsidR="00FB2C1E" w:rsidRPr="00871849" w:rsidRDefault="00FB2C1E" w:rsidP="00FB2C1E">
      <w:pPr>
        <w:rPr>
          <w:rFonts w:ascii="FangSong" w:eastAsia="FangSong" w:hAnsi="FangSong"/>
        </w:rPr>
      </w:pPr>
      <w:r w:rsidRPr="00871849">
        <w:rPr>
          <w:rFonts w:ascii="FangSong" w:eastAsia="FangSong" w:hAnsi="FangSong" w:hint="eastAsia"/>
        </w:rPr>
        <w:t>阮志朋</w:t>
      </w:r>
      <w:r>
        <w:rPr>
          <w:rFonts w:ascii="FangSong" w:eastAsia="FangSong" w:hAnsi="FangSong" w:hint="eastAsia"/>
        </w:rPr>
        <w:t xml:space="preserve"> </w:t>
      </w:r>
      <w:r>
        <w:rPr>
          <w:rFonts w:ascii="FangSong" w:eastAsia="FangSong" w:hAnsi="FangSong"/>
        </w:rPr>
        <w:t xml:space="preserve"> </w:t>
      </w:r>
      <w:r>
        <w:rPr>
          <w:rFonts w:ascii="FangSong" w:eastAsia="FangSong" w:hAnsi="FangSong" w:hint="eastAsia"/>
        </w:rPr>
        <w:t>金融学院2018级</w:t>
      </w:r>
      <w:proofErr w:type="gramStart"/>
      <w:r>
        <w:rPr>
          <w:rFonts w:ascii="FangSong" w:eastAsia="FangSong" w:hAnsi="FangSong" w:hint="eastAsia"/>
        </w:rPr>
        <w:t>金融学硕班</w:t>
      </w:r>
      <w:proofErr w:type="gramEnd"/>
    </w:p>
    <w:p w14:paraId="383054A7" w14:textId="7FE57083" w:rsidR="00871849" w:rsidRPr="00871849" w:rsidRDefault="00871849">
      <w:pPr>
        <w:rPr>
          <w:rFonts w:ascii="FangSong" w:eastAsia="FangSong" w:hAnsi="FangSong"/>
        </w:rPr>
      </w:pPr>
      <w:r w:rsidRPr="00871849">
        <w:rPr>
          <w:rFonts w:ascii="FangSong" w:eastAsia="FangSong" w:hAnsi="FangSong" w:hint="eastAsia"/>
        </w:rPr>
        <w:t>刘新宇</w:t>
      </w:r>
      <w:r>
        <w:rPr>
          <w:rFonts w:ascii="FangSong" w:eastAsia="FangSong" w:hAnsi="FangSong" w:hint="eastAsia"/>
        </w:rPr>
        <w:t xml:space="preserve"> </w:t>
      </w:r>
      <w:r>
        <w:rPr>
          <w:rFonts w:ascii="FangSong" w:eastAsia="FangSong" w:hAnsi="FangSong"/>
        </w:rPr>
        <w:t xml:space="preserve"> </w:t>
      </w:r>
      <w:r w:rsidR="00FB2C1E">
        <w:rPr>
          <w:rFonts w:ascii="FangSong" w:eastAsia="FangSong" w:hAnsi="FangSong" w:hint="eastAsia"/>
        </w:rPr>
        <w:t>会计学院2017级工商管理类3班</w:t>
      </w:r>
    </w:p>
    <w:p w14:paraId="3988108B" w14:textId="33EF71D3" w:rsidR="00FB2C1E" w:rsidRPr="00871849" w:rsidRDefault="00871849">
      <w:pPr>
        <w:rPr>
          <w:rFonts w:ascii="FangSong" w:eastAsia="FangSong" w:hAnsi="FangSong"/>
        </w:rPr>
      </w:pPr>
      <w:r w:rsidRPr="00871849">
        <w:rPr>
          <w:rFonts w:ascii="FangSong" w:eastAsia="FangSong" w:hAnsi="FangSong" w:hint="eastAsia"/>
        </w:rPr>
        <w:t>方颢颖</w:t>
      </w:r>
      <w:r w:rsidR="00FB2C1E">
        <w:rPr>
          <w:rFonts w:ascii="FangSong" w:eastAsia="FangSong" w:hAnsi="FangSong" w:hint="eastAsia"/>
        </w:rPr>
        <w:t xml:space="preserve"> </w:t>
      </w:r>
      <w:r w:rsidR="00FB2C1E">
        <w:rPr>
          <w:rFonts w:ascii="FangSong" w:eastAsia="FangSong" w:hAnsi="FangSong"/>
        </w:rPr>
        <w:t xml:space="preserve"> </w:t>
      </w:r>
      <w:r w:rsidR="00FB2C1E">
        <w:rPr>
          <w:rFonts w:ascii="FangSong" w:eastAsia="FangSong" w:hAnsi="FangSong" w:hint="eastAsia"/>
        </w:rPr>
        <w:t>保险学院2018级保险学班</w:t>
      </w:r>
    </w:p>
    <w:p w14:paraId="723429C0" w14:textId="2DB37D75" w:rsidR="00871849" w:rsidRPr="00871849" w:rsidRDefault="00871849">
      <w:pPr>
        <w:rPr>
          <w:rFonts w:ascii="FangSong" w:eastAsia="FangSong" w:hAnsi="FangSong"/>
        </w:rPr>
      </w:pPr>
      <w:proofErr w:type="gramStart"/>
      <w:r w:rsidRPr="00871849">
        <w:rPr>
          <w:rFonts w:ascii="FangSong" w:eastAsia="FangSong" w:hAnsi="FangSong" w:hint="eastAsia"/>
        </w:rPr>
        <w:t>郭</w:t>
      </w:r>
      <w:proofErr w:type="gramEnd"/>
      <w:r w:rsidRPr="00871849">
        <w:rPr>
          <w:rFonts w:ascii="FangSong" w:eastAsia="FangSong" w:hAnsi="FangSong" w:hint="eastAsia"/>
        </w:rPr>
        <w:t xml:space="preserve"> </w:t>
      </w:r>
      <w:r w:rsidRPr="00871849">
        <w:rPr>
          <w:rFonts w:ascii="FangSong" w:eastAsia="FangSong" w:hAnsi="FangSong"/>
        </w:rPr>
        <w:t xml:space="preserve"> </w:t>
      </w:r>
      <w:proofErr w:type="gramStart"/>
      <w:r w:rsidRPr="00871849">
        <w:rPr>
          <w:rFonts w:ascii="FangSong" w:eastAsia="FangSong" w:hAnsi="FangSong" w:hint="eastAsia"/>
        </w:rPr>
        <w:t>琦</w:t>
      </w:r>
      <w:proofErr w:type="gramEnd"/>
      <w:r w:rsidR="00FB2C1E">
        <w:rPr>
          <w:rFonts w:ascii="FangSong" w:eastAsia="FangSong" w:hAnsi="FangSong" w:hint="eastAsia"/>
        </w:rPr>
        <w:t xml:space="preserve"> </w:t>
      </w:r>
      <w:r w:rsidR="00FB2C1E">
        <w:rPr>
          <w:rFonts w:ascii="FangSong" w:eastAsia="FangSong" w:hAnsi="FangSong"/>
        </w:rPr>
        <w:t xml:space="preserve"> </w:t>
      </w:r>
      <w:r w:rsidR="00FB2C1E">
        <w:rPr>
          <w:rFonts w:ascii="FangSong" w:eastAsia="FangSong" w:hAnsi="FangSong" w:hint="eastAsia"/>
        </w:rPr>
        <w:t>国际经济与贸易学院2017级贸易经济班</w:t>
      </w:r>
    </w:p>
    <w:p w14:paraId="1D2B24FF" w14:textId="77777777" w:rsidR="00FB2C1E" w:rsidRPr="00871849" w:rsidRDefault="00FB2C1E" w:rsidP="00FB2C1E">
      <w:pPr>
        <w:rPr>
          <w:rFonts w:ascii="FangSong" w:eastAsia="FangSong" w:hAnsi="FangSong"/>
        </w:rPr>
      </w:pPr>
      <w:r w:rsidRPr="00871849">
        <w:rPr>
          <w:rFonts w:ascii="FangSong" w:eastAsia="FangSong" w:hAnsi="FangSong" w:hint="eastAsia"/>
        </w:rPr>
        <w:t xml:space="preserve">任 </w:t>
      </w:r>
      <w:r w:rsidRPr="00871849">
        <w:rPr>
          <w:rFonts w:ascii="FangSong" w:eastAsia="FangSong" w:hAnsi="FangSong"/>
        </w:rPr>
        <w:t xml:space="preserve"> </w:t>
      </w:r>
      <w:r w:rsidRPr="00871849">
        <w:rPr>
          <w:rFonts w:ascii="FangSong" w:eastAsia="FangSong" w:hAnsi="FangSong" w:hint="eastAsia"/>
        </w:rPr>
        <w:t>阳</w:t>
      </w:r>
      <w:r>
        <w:rPr>
          <w:rFonts w:ascii="FangSong" w:eastAsia="FangSong" w:hAnsi="FangSong" w:hint="eastAsia"/>
        </w:rPr>
        <w:t xml:space="preserve"> </w:t>
      </w:r>
      <w:r>
        <w:rPr>
          <w:rFonts w:ascii="FangSong" w:eastAsia="FangSong" w:hAnsi="FangSong"/>
        </w:rPr>
        <w:t xml:space="preserve"> </w:t>
      </w:r>
      <w:r>
        <w:rPr>
          <w:rFonts w:ascii="FangSong" w:eastAsia="FangSong" w:hAnsi="FangSong" w:hint="eastAsia"/>
        </w:rPr>
        <w:t>经济学院2018级硕士3班</w:t>
      </w:r>
    </w:p>
    <w:p w14:paraId="53A08133" w14:textId="77777777" w:rsidR="00FB2C1E" w:rsidRPr="00871849" w:rsidRDefault="00FB2C1E" w:rsidP="00FB2C1E">
      <w:pPr>
        <w:rPr>
          <w:rFonts w:ascii="FangSong" w:eastAsia="FangSong" w:hAnsi="FangSong"/>
        </w:rPr>
      </w:pPr>
      <w:r w:rsidRPr="00871849">
        <w:rPr>
          <w:rFonts w:ascii="FangSong" w:eastAsia="FangSong" w:hAnsi="FangSong" w:hint="eastAsia"/>
        </w:rPr>
        <w:t xml:space="preserve">鹿 </w:t>
      </w:r>
      <w:r w:rsidRPr="00871849">
        <w:rPr>
          <w:rFonts w:ascii="FangSong" w:eastAsia="FangSong" w:hAnsi="FangSong"/>
        </w:rPr>
        <w:t xml:space="preserve"> </w:t>
      </w:r>
      <w:proofErr w:type="gramStart"/>
      <w:r w:rsidRPr="00871849">
        <w:rPr>
          <w:rFonts w:ascii="FangSong" w:eastAsia="FangSong" w:hAnsi="FangSong" w:hint="eastAsia"/>
        </w:rPr>
        <w:t>凯</w:t>
      </w:r>
      <w:proofErr w:type="gramEnd"/>
      <w:r>
        <w:rPr>
          <w:rFonts w:ascii="FangSong" w:eastAsia="FangSong" w:hAnsi="FangSong" w:hint="eastAsia"/>
        </w:rPr>
        <w:t xml:space="preserve"> </w:t>
      </w:r>
      <w:r>
        <w:rPr>
          <w:rFonts w:ascii="FangSong" w:eastAsia="FangSong" w:hAnsi="FangSong"/>
        </w:rPr>
        <w:t xml:space="preserve"> </w:t>
      </w:r>
      <w:r>
        <w:rPr>
          <w:rFonts w:ascii="FangSong" w:eastAsia="FangSong" w:hAnsi="FangSong" w:hint="eastAsia"/>
        </w:rPr>
        <w:t>商学院2019级</w:t>
      </w:r>
      <w:r>
        <w:rPr>
          <w:rFonts w:ascii="FangSong" w:eastAsia="FangSong" w:hAnsi="FangSong"/>
        </w:rPr>
        <w:t>MBA-P</w:t>
      </w:r>
      <w:r>
        <w:rPr>
          <w:rFonts w:ascii="FangSong" w:eastAsia="FangSong" w:hAnsi="FangSong" w:hint="eastAsia"/>
        </w:rPr>
        <w:t>2班</w:t>
      </w:r>
    </w:p>
    <w:p w14:paraId="00D58622" w14:textId="2528C4CA" w:rsidR="00871849" w:rsidRPr="00871849" w:rsidRDefault="00871849">
      <w:pPr>
        <w:rPr>
          <w:rFonts w:ascii="FangSong" w:eastAsia="FangSong" w:hAnsi="FangSong"/>
        </w:rPr>
      </w:pPr>
      <w:proofErr w:type="gramStart"/>
      <w:r w:rsidRPr="00871849">
        <w:rPr>
          <w:rFonts w:ascii="FangSong" w:eastAsia="FangSong" w:hAnsi="FangSong" w:hint="eastAsia"/>
        </w:rPr>
        <w:t>武晖栋</w:t>
      </w:r>
      <w:proofErr w:type="gramEnd"/>
      <w:r w:rsidR="00FB2C1E">
        <w:rPr>
          <w:rFonts w:ascii="FangSong" w:eastAsia="FangSong" w:hAnsi="FangSong" w:hint="eastAsia"/>
        </w:rPr>
        <w:t xml:space="preserve"> </w:t>
      </w:r>
      <w:r w:rsidR="00FB2C1E">
        <w:rPr>
          <w:rFonts w:ascii="FangSong" w:eastAsia="FangSong" w:hAnsi="FangSong"/>
        </w:rPr>
        <w:t xml:space="preserve"> </w:t>
      </w:r>
      <w:r w:rsidR="00FB2C1E">
        <w:rPr>
          <w:rFonts w:ascii="FangSong" w:eastAsia="FangSong" w:hAnsi="FangSong" w:hint="eastAsia"/>
        </w:rPr>
        <w:t>管理科学与工程学院2017级管理科学班</w:t>
      </w:r>
    </w:p>
    <w:p w14:paraId="5B8B3FCA" w14:textId="327CBCA1" w:rsidR="00871849" w:rsidRPr="00871849" w:rsidRDefault="00871849">
      <w:pPr>
        <w:rPr>
          <w:rFonts w:ascii="FangSong" w:eastAsia="FangSong" w:hAnsi="FangSong"/>
        </w:rPr>
      </w:pPr>
      <w:proofErr w:type="gramStart"/>
      <w:r w:rsidRPr="00871849">
        <w:rPr>
          <w:rFonts w:ascii="FangSong" w:eastAsia="FangSong" w:hAnsi="FangSong" w:hint="eastAsia"/>
        </w:rPr>
        <w:t>刘元升</w:t>
      </w:r>
      <w:proofErr w:type="gramEnd"/>
      <w:r w:rsidR="00FB2C1E">
        <w:rPr>
          <w:rFonts w:ascii="FangSong" w:eastAsia="FangSong" w:hAnsi="FangSong" w:hint="eastAsia"/>
        </w:rPr>
        <w:t xml:space="preserve"> </w:t>
      </w:r>
      <w:r w:rsidR="00FB2C1E">
        <w:rPr>
          <w:rFonts w:ascii="FangSong" w:eastAsia="FangSong" w:hAnsi="FangSong"/>
        </w:rPr>
        <w:t xml:space="preserve"> </w:t>
      </w:r>
      <w:r w:rsidR="00FB2C1E">
        <w:rPr>
          <w:rFonts w:ascii="FangSong" w:eastAsia="FangSong" w:hAnsi="FangSong" w:hint="eastAsia"/>
        </w:rPr>
        <w:t>法学院2017级法学1班</w:t>
      </w:r>
    </w:p>
    <w:p w14:paraId="62AF4B71" w14:textId="69C752A1" w:rsidR="00871849" w:rsidRPr="00871849" w:rsidRDefault="00871849">
      <w:pPr>
        <w:rPr>
          <w:rFonts w:ascii="FangSong" w:eastAsia="FangSong" w:hAnsi="FangSong"/>
        </w:rPr>
      </w:pPr>
      <w:proofErr w:type="gramStart"/>
      <w:r w:rsidRPr="00871849">
        <w:rPr>
          <w:rFonts w:ascii="FangSong" w:eastAsia="FangSong" w:hAnsi="FangSong" w:hint="eastAsia"/>
        </w:rPr>
        <w:t>刘方宇</w:t>
      </w:r>
      <w:proofErr w:type="gramEnd"/>
      <w:r w:rsidR="00FB2C1E">
        <w:rPr>
          <w:rFonts w:ascii="FangSong" w:eastAsia="FangSong" w:hAnsi="FangSong" w:hint="eastAsia"/>
        </w:rPr>
        <w:t xml:space="preserve"> </w:t>
      </w:r>
      <w:r w:rsidR="00FB2C1E">
        <w:rPr>
          <w:rFonts w:ascii="FangSong" w:eastAsia="FangSong" w:hAnsi="FangSong"/>
        </w:rPr>
        <w:t xml:space="preserve"> </w:t>
      </w:r>
      <w:r w:rsidR="00FB2C1E">
        <w:rPr>
          <w:rFonts w:ascii="FangSong" w:eastAsia="FangSong" w:hAnsi="FangSong" w:hint="eastAsia"/>
        </w:rPr>
        <w:t>文化与传媒学院2017级文化产业管理班</w:t>
      </w:r>
    </w:p>
    <w:p w14:paraId="03D5D3E4" w14:textId="77777777" w:rsidR="00FB2C1E" w:rsidRPr="00871849" w:rsidRDefault="00FB2C1E" w:rsidP="00FB2C1E">
      <w:pPr>
        <w:rPr>
          <w:rFonts w:ascii="FangSong" w:eastAsia="FangSong" w:hAnsi="FangSong"/>
        </w:rPr>
      </w:pPr>
      <w:r w:rsidRPr="00871849">
        <w:rPr>
          <w:rFonts w:ascii="FangSong" w:eastAsia="FangSong" w:hAnsi="FangSong" w:hint="eastAsia"/>
        </w:rPr>
        <w:t>吴文君</w:t>
      </w:r>
      <w:r>
        <w:rPr>
          <w:rFonts w:ascii="FangSong" w:eastAsia="FangSong" w:hAnsi="FangSong" w:hint="eastAsia"/>
        </w:rPr>
        <w:t xml:space="preserve"> </w:t>
      </w:r>
      <w:r>
        <w:rPr>
          <w:rFonts w:ascii="FangSong" w:eastAsia="FangSong" w:hAnsi="FangSong"/>
        </w:rPr>
        <w:t xml:space="preserve"> </w:t>
      </w:r>
      <w:r>
        <w:rPr>
          <w:rFonts w:ascii="FangSong" w:eastAsia="FangSong" w:hAnsi="FangSong" w:hint="eastAsia"/>
        </w:rPr>
        <w:t>信息学院2017级信息管理与信息系统班</w:t>
      </w:r>
    </w:p>
    <w:p w14:paraId="6D256BB7" w14:textId="77777777" w:rsidR="00FB2C1E" w:rsidRPr="00871849" w:rsidRDefault="00FB2C1E" w:rsidP="00FB2C1E">
      <w:pPr>
        <w:rPr>
          <w:rFonts w:ascii="FangSong" w:eastAsia="FangSong" w:hAnsi="FangSong"/>
        </w:rPr>
      </w:pPr>
      <w:r w:rsidRPr="00871849">
        <w:rPr>
          <w:rFonts w:ascii="FangSong" w:eastAsia="FangSong" w:hAnsi="FangSong" w:hint="eastAsia"/>
        </w:rPr>
        <w:t>王正娟</w:t>
      </w:r>
      <w:r>
        <w:rPr>
          <w:rFonts w:ascii="FangSong" w:eastAsia="FangSong" w:hAnsi="FangSong" w:hint="eastAsia"/>
        </w:rPr>
        <w:t xml:space="preserve"> </w:t>
      </w:r>
      <w:r>
        <w:rPr>
          <w:rFonts w:ascii="FangSong" w:eastAsia="FangSong" w:hAnsi="FangSong"/>
        </w:rPr>
        <w:t xml:space="preserve"> </w:t>
      </w:r>
      <w:r>
        <w:rPr>
          <w:rFonts w:ascii="FangSong" w:eastAsia="FangSong" w:hAnsi="FangSong" w:hint="eastAsia"/>
        </w:rPr>
        <w:t>财经研究院2019级区域经济学硕士班</w:t>
      </w:r>
    </w:p>
    <w:p w14:paraId="3B30280D" w14:textId="14AF9E1B" w:rsidR="00871849" w:rsidRPr="00871849" w:rsidRDefault="00871849">
      <w:pPr>
        <w:rPr>
          <w:rFonts w:ascii="FangSong" w:eastAsia="FangSong" w:hAnsi="FangSong"/>
        </w:rPr>
      </w:pPr>
      <w:proofErr w:type="gramStart"/>
      <w:r w:rsidRPr="00871849">
        <w:rPr>
          <w:rFonts w:ascii="FangSong" w:eastAsia="FangSong" w:hAnsi="FangSong" w:hint="eastAsia"/>
        </w:rPr>
        <w:t>郎天琳</w:t>
      </w:r>
      <w:proofErr w:type="gramEnd"/>
      <w:r w:rsidR="00FB2C1E">
        <w:rPr>
          <w:rFonts w:ascii="FangSong" w:eastAsia="FangSong" w:hAnsi="FangSong" w:hint="eastAsia"/>
        </w:rPr>
        <w:t xml:space="preserve"> </w:t>
      </w:r>
      <w:r w:rsidR="00FB2C1E">
        <w:rPr>
          <w:rFonts w:ascii="FangSong" w:eastAsia="FangSong" w:hAnsi="FangSong"/>
        </w:rPr>
        <w:t xml:space="preserve"> </w:t>
      </w:r>
      <w:r w:rsidR="00FB2C1E">
        <w:rPr>
          <w:rFonts w:ascii="FangSong" w:eastAsia="FangSong" w:hAnsi="FangSong" w:hint="eastAsia"/>
        </w:rPr>
        <w:t>中国经济与管理研究2018级数理经济与数理金融2班</w:t>
      </w:r>
    </w:p>
    <w:p w14:paraId="3A31B743" w14:textId="15E50091" w:rsidR="00871849" w:rsidRPr="00871849" w:rsidRDefault="00871849">
      <w:pPr>
        <w:rPr>
          <w:rFonts w:ascii="FangSong" w:eastAsia="FangSong" w:hAnsi="FangSong"/>
        </w:rPr>
      </w:pPr>
      <w:r w:rsidRPr="00871849">
        <w:rPr>
          <w:rFonts w:ascii="FangSong" w:eastAsia="FangSong" w:hAnsi="FangSong" w:hint="eastAsia"/>
        </w:rPr>
        <w:t>王煜茜</w:t>
      </w:r>
      <w:r w:rsidR="00FB2C1E">
        <w:rPr>
          <w:rFonts w:ascii="FangSong" w:eastAsia="FangSong" w:hAnsi="FangSong" w:hint="eastAsia"/>
        </w:rPr>
        <w:t xml:space="preserve"> </w:t>
      </w:r>
      <w:r w:rsidR="00FB2C1E">
        <w:rPr>
          <w:rFonts w:ascii="FangSong" w:eastAsia="FangSong" w:hAnsi="FangSong"/>
        </w:rPr>
        <w:t xml:space="preserve"> </w:t>
      </w:r>
      <w:r w:rsidR="00FB2C1E">
        <w:rPr>
          <w:rFonts w:ascii="FangSong" w:eastAsia="FangSong" w:hAnsi="FangSong" w:hint="eastAsia"/>
        </w:rPr>
        <w:t>中国公共财政与政策研究院2017级财政理论与政策班</w:t>
      </w:r>
    </w:p>
    <w:p w14:paraId="1BBFD608" w14:textId="29829F67" w:rsidR="00871849" w:rsidRPr="00871849" w:rsidRDefault="00871849">
      <w:pPr>
        <w:rPr>
          <w:rFonts w:ascii="FangSong" w:eastAsia="FangSong" w:hAnsi="FangSong"/>
        </w:rPr>
      </w:pPr>
    </w:p>
    <w:p w14:paraId="0A21501D" w14:textId="64D1325A" w:rsidR="00871849" w:rsidRPr="00501E0C" w:rsidRDefault="00871849">
      <w:pPr>
        <w:rPr>
          <w:rFonts w:ascii="FangSong" w:eastAsia="FangSong" w:hAnsi="FangSong" w:hint="eastAsia"/>
          <w:b/>
          <w:bCs/>
          <w:sz w:val="24"/>
          <w:szCs w:val="28"/>
        </w:rPr>
      </w:pPr>
      <w:r w:rsidRPr="00871849">
        <w:rPr>
          <w:rFonts w:ascii="FangSong" w:eastAsia="FangSong" w:hAnsi="FangSong" w:hint="eastAsia"/>
          <w:b/>
          <w:bCs/>
          <w:sz w:val="24"/>
          <w:szCs w:val="28"/>
        </w:rPr>
        <w:t>北京市优秀学生干部（4人）：</w:t>
      </w:r>
    </w:p>
    <w:p w14:paraId="7078CA1A" w14:textId="23BF7308" w:rsidR="00871849" w:rsidRPr="00871849" w:rsidRDefault="00871849">
      <w:pPr>
        <w:rPr>
          <w:rFonts w:ascii="FangSong" w:eastAsia="FangSong" w:hAnsi="FangSong"/>
        </w:rPr>
      </w:pPr>
      <w:r w:rsidRPr="00871849">
        <w:rPr>
          <w:rFonts w:ascii="FangSong" w:eastAsia="FangSong" w:hAnsi="FangSong" w:hint="eastAsia"/>
        </w:rPr>
        <w:t>孙维嘉</w:t>
      </w:r>
      <w:r>
        <w:rPr>
          <w:rFonts w:ascii="FangSong" w:eastAsia="FangSong" w:hAnsi="FangSong" w:hint="eastAsia"/>
        </w:rPr>
        <w:t xml:space="preserve"> </w:t>
      </w:r>
      <w:r>
        <w:rPr>
          <w:rFonts w:ascii="FangSong" w:eastAsia="FangSong" w:hAnsi="FangSong"/>
        </w:rPr>
        <w:t xml:space="preserve"> </w:t>
      </w:r>
      <w:r>
        <w:rPr>
          <w:rFonts w:ascii="FangSong" w:eastAsia="FangSong" w:hAnsi="FangSong" w:hint="eastAsia"/>
        </w:rPr>
        <w:t>金融学院2017级</w:t>
      </w:r>
      <w:r w:rsidR="00FB2C1E">
        <w:rPr>
          <w:rFonts w:ascii="FangSong" w:eastAsia="FangSong" w:hAnsi="FangSong" w:hint="eastAsia"/>
        </w:rPr>
        <w:t>金融学1班</w:t>
      </w:r>
    </w:p>
    <w:p w14:paraId="28601BDD" w14:textId="3F76022A" w:rsidR="00871849" w:rsidRPr="00871849" w:rsidRDefault="00871849">
      <w:pPr>
        <w:rPr>
          <w:rFonts w:ascii="FangSong" w:eastAsia="FangSong" w:hAnsi="FangSong"/>
        </w:rPr>
      </w:pPr>
      <w:r w:rsidRPr="00871849">
        <w:rPr>
          <w:rFonts w:ascii="FangSong" w:eastAsia="FangSong" w:hAnsi="FangSong" w:hint="eastAsia"/>
        </w:rPr>
        <w:t xml:space="preserve">达 </w:t>
      </w:r>
      <w:r w:rsidRPr="00871849">
        <w:rPr>
          <w:rFonts w:ascii="FangSong" w:eastAsia="FangSong" w:hAnsi="FangSong"/>
        </w:rPr>
        <w:t xml:space="preserve"> </w:t>
      </w:r>
      <w:r w:rsidRPr="00871849">
        <w:rPr>
          <w:rFonts w:ascii="FangSong" w:eastAsia="FangSong" w:hAnsi="FangSong" w:hint="eastAsia"/>
        </w:rPr>
        <w:t>江</w:t>
      </w:r>
      <w:r w:rsidR="007B0ECD">
        <w:rPr>
          <w:rFonts w:ascii="FangSong" w:eastAsia="FangSong" w:hAnsi="FangSong" w:hint="eastAsia"/>
        </w:rPr>
        <w:t xml:space="preserve"> </w:t>
      </w:r>
      <w:r w:rsidR="007B0ECD">
        <w:rPr>
          <w:rFonts w:ascii="FangSong" w:eastAsia="FangSong" w:hAnsi="FangSong"/>
        </w:rPr>
        <w:t xml:space="preserve"> </w:t>
      </w:r>
      <w:r w:rsidR="00501E0C">
        <w:rPr>
          <w:rFonts w:ascii="FangSong" w:eastAsia="FangSong" w:hAnsi="FangSong" w:hint="eastAsia"/>
        </w:rPr>
        <w:t>国际经济与贸易学院2018级国际商务班</w:t>
      </w:r>
    </w:p>
    <w:p w14:paraId="2764E5D0" w14:textId="77777777" w:rsidR="00501E0C" w:rsidRDefault="00501E0C">
      <w:pPr>
        <w:rPr>
          <w:rFonts w:ascii="FangSong" w:eastAsia="FangSong" w:hAnsi="FangSong"/>
        </w:rPr>
      </w:pPr>
      <w:proofErr w:type="gramStart"/>
      <w:r w:rsidRPr="00871849">
        <w:rPr>
          <w:rFonts w:ascii="FangSong" w:eastAsia="FangSong" w:hAnsi="FangSong" w:hint="eastAsia"/>
        </w:rPr>
        <w:t>冯</w:t>
      </w:r>
      <w:proofErr w:type="gramEnd"/>
      <w:r w:rsidRPr="00871849">
        <w:rPr>
          <w:rFonts w:ascii="FangSong" w:eastAsia="FangSong" w:hAnsi="FangSong" w:hint="eastAsia"/>
        </w:rPr>
        <w:t xml:space="preserve"> </w:t>
      </w:r>
      <w:r w:rsidRPr="00871849">
        <w:rPr>
          <w:rFonts w:ascii="FangSong" w:eastAsia="FangSong" w:hAnsi="FangSong"/>
        </w:rPr>
        <w:t xml:space="preserve"> </w:t>
      </w:r>
      <w:r w:rsidRPr="00871849">
        <w:rPr>
          <w:rFonts w:ascii="FangSong" w:eastAsia="FangSong" w:hAnsi="FangSong" w:hint="eastAsia"/>
        </w:rPr>
        <w:t>越</w:t>
      </w:r>
      <w:r>
        <w:rPr>
          <w:rFonts w:ascii="FangSong" w:eastAsia="FangSong" w:hAnsi="FangSong" w:hint="eastAsia"/>
        </w:rPr>
        <w:t xml:space="preserve"> </w:t>
      </w:r>
      <w:r>
        <w:rPr>
          <w:rFonts w:ascii="FangSong" w:eastAsia="FangSong" w:hAnsi="FangSong"/>
        </w:rPr>
        <w:t xml:space="preserve"> </w:t>
      </w:r>
      <w:r>
        <w:rPr>
          <w:rFonts w:ascii="FangSong" w:eastAsia="FangSong" w:hAnsi="FangSong" w:hint="eastAsia"/>
        </w:rPr>
        <w:t>文化与传媒学院2018级逻辑学研究生班</w:t>
      </w:r>
    </w:p>
    <w:p w14:paraId="37DCB9EF" w14:textId="21A3E3BF" w:rsidR="00871849" w:rsidRPr="00871849" w:rsidRDefault="00871849">
      <w:pPr>
        <w:rPr>
          <w:rFonts w:ascii="FangSong" w:eastAsia="FangSong" w:hAnsi="FangSong"/>
        </w:rPr>
      </w:pPr>
      <w:r w:rsidRPr="00871849">
        <w:rPr>
          <w:rFonts w:ascii="FangSong" w:eastAsia="FangSong" w:hAnsi="FangSong" w:hint="eastAsia"/>
        </w:rPr>
        <w:t>李玉茹</w:t>
      </w:r>
      <w:r w:rsidR="00501E0C">
        <w:rPr>
          <w:rFonts w:ascii="FangSong" w:eastAsia="FangSong" w:hAnsi="FangSong" w:hint="eastAsia"/>
        </w:rPr>
        <w:t xml:space="preserve"> </w:t>
      </w:r>
      <w:r w:rsidR="00501E0C">
        <w:rPr>
          <w:rFonts w:ascii="FangSong" w:eastAsia="FangSong" w:hAnsi="FangSong"/>
        </w:rPr>
        <w:t xml:space="preserve"> </w:t>
      </w:r>
      <w:r w:rsidR="00501E0C">
        <w:rPr>
          <w:rFonts w:ascii="FangSong" w:eastAsia="FangSong" w:hAnsi="FangSong" w:hint="eastAsia"/>
        </w:rPr>
        <w:t>文化与传媒学院2018级视觉传达设计班</w:t>
      </w:r>
    </w:p>
    <w:p w14:paraId="3BA1BF40" w14:textId="4732C7F3" w:rsidR="00871849" w:rsidRPr="00871849" w:rsidRDefault="00871849">
      <w:pPr>
        <w:rPr>
          <w:rFonts w:ascii="FangSong" w:eastAsia="FangSong" w:hAnsi="FangSong"/>
        </w:rPr>
      </w:pPr>
    </w:p>
    <w:p w14:paraId="022D9CFB" w14:textId="249FB789" w:rsidR="00871849" w:rsidRPr="00871849" w:rsidRDefault="00871849">
      <w:pPr>
        <w:rPr>
          <w:rFonts w:ascii="FangSong" w:eastAsia="FangSong" w:hAnsi="FangSong"/>
          <w:b/>
          <w:bCs/>
          <w:sz w:val="24"/>
          <w:szCs w:val="28"/>
        </w:rPr>
      </w:pPr>
      <w:r w:rsidRPr="00871849">
        <w:rPr>
          <w:rFonts w:ascii="FangSong" w:eastAsia="FangSong" w:hAnsi="FangSong" w:hint="eastAsia"/>
          <w:b/>
          <w:bCs/>
          <w:sz w:val="24"/>
          <w:szCs w:val="28"/>
        </w:rPr>
        <w:t>北京市先进班集体（4个）：</w:t>
      </w:r>
    </w:p>
    <w:p w14:paraId="1E50C4B5" w14:textId="72D130FB" w:rsidR="00871849" w:rsidRPr="00871849" w:rsidRDefault="00871849">
      <w:pPr>
        <w:rPr>
          <w:rFonts w:ascii="FangSong" w:eastAsia="FangSong" w:hAnsi="FangSong"/>
        </w:rPr>
      </w:pPr>
      <w:r w:rsidRPr="00871849">
        <w:rPr>
          <w:rFonts w:ascii="FangSong" w:eastAsia="FangSong" w:hAnsi="FangSong" w:hint="eastAsia"/>
        </w:rPr>
        <w:t>保险学院2018级精算学班</w:t>
      </w:r>
    </w:p>
    <w:p w14:paraId="5E5114BA" w14:textId="1FEEA19A" w:rsidR="00871849" w:rsidRPr="00871849" w:rsidRDefault="00871849">
      <w:pPr>
        <w:rPr>
          <w:rFonts w:ascii="FangSong" w:eastAsia="FangSong" w:hAnsi="FangSong"/>
        </w:rPr>
      </w:pPr>
      <w:r w:rsidRPr="00871849">
        <w:rPr>
          <w:rFonts w:ascii="FangSong" w:eastAsia="FangSong" w:hAnsi="FangSong" w:hint="eastAsia"/>
        </w:rPr>
        <w:t>国际经济与贸易学院2018级国际经济与贸易班</w:t>
      </w:r>
    </w:p>
    <w:p w14:paraId="20BA4E2A" w14:textId="0FCF7993" w:rsidR="00871849" w:rsidRPr="00871849" w:rsidRDefault="00871849">
      <w:pPr>
        <w:rPr>
          <w:rFonts w:ascii="FangSong" w:eastAsia="FangSong" w:hAnsi="FangSong"/>
        </w:rPr>
      </w:pPr>
      <w:r w:rsidRPr="00871849">
        <w:rPr>
          <w:rFonts w:ascii="FangSong" w:eastAsia="FangSong" w:hAnsi="FangSong" w:hint="eastAsia"/>
        </w:rPr>
        <w:t>管理科学与工程学院2017级管理科学班</w:t>
      </w:r>
    </w:p>
    <w:p w14:paraId="2577A9E3" w14:textId="22D7AFF5" w:rsidR="00871849" w:rsidRPr="00871849" w:rsidRDefault="00871849">
      <w:pPr>
        <w:rPr>
          <w:rFonts w:ascii="FangSong" w:eastAsia="FangSong" w:hAnsi="FangSong"/>
        </w:rPr>
      </w:pPr>
      <w:r w:rsidRPr="00871849">
        <w:rPr>
          <w:rFonts w:ascii="FangSong" w:eastAsia="FangSong" w:hAnsi="FangSong" w:hint="eastAsia"/>
        </w:rPr>
        <w:t>法学院2018级法学2班</w:t>
      </w:r>
    </w:p>
    <w:p w14:paraId="2C420D1D" w14:textId="77777777" w:rsidR="00871849" w:rsidRPr="00871849" w:rsidRDefault="00871849">
      <w:pPr>
        <w:rPr>
          <w:rFonts w:ascii="FangSong" w:eastAsia="FangSong" w:hAnsi="FangSong"/>
        </w:rPr>
      </w:pPr>
    </w:p>
    <w:p w14:paraId="5220A5EB" w14:textId="77777777" w:rsidR="00871849" w:rsidRPr="00871849" w:rsidRDefault="00871849">
      <w:pPr>
        <w:rPr>
          <w:rFonts w:ascii="FangSong" w:eastAsia="FangSong" w:hAnsi="FangSong"/>
        </w:rPr>
      </w:pPr>
    </w:p>
    <w:sectPr w:rsidR="00871849" w:rsidRPr="00871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C3E1B" w14:textId="77777777" w:rsidR="006E6196" w:rsidRDefault="006E6196" w:rsidP="00871849">
      <w:r>
        <w:separator/>
      </w:r>
    </w:p>
  </w:endnote>
  <w:endnote w:type="continuationSeparator" w:id="0">
    <w:p w14:paraId="088A9A4B" w14:textId="77777777" w:rsidR="006E6196" w:rsidRDefault="006E6196" w:rsidP="0087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4F303" w14:textId="77777777" w:rsidR="006E6196" w:rsidRDefault="006E6196" w:rsidP="00871849">
      <w:r>
        <w:separator/>
      </w:r>
    </w:p>
  </w:footnote>
  <w:footnote w:type="continuationSeparator" w:id="0">
    <w:p w14:paraId="22E2EB4C" w14:textId="77777777" w:rsidR="006E6196" w:rsidRDefault="006E6196" w:rsidP="00871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02"/>
    <w:rsid w:val="003A6072"/>
    <w:rsid w:val="00501E0C"/>
    <w:rsid w:val="006E6196"/>
    <w:rsid w:val="00730085"/>
    <w:rsid w:val="007B0ECD"/>
    <w:rsid w:val="00871849"/>
    <w:rsid w:val="00AE3D6D"/>
    <w:rsid w:val="00D449CD"/>
    <w:rsid w:val="00DF1402"/>
    <w:rsid w:val="00EC3D23"/>
    <w:rsid w:val="00F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CCFCA"/>
  <w15:chartTrackingRefBased/>
  <w15:docId w15:val="{FF916643-747F-47B2-80C1-69F69723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18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1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18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10833</dc:creator>
  <cp:keywords/>
  <dc:description/>
  <cp:lastModifiedBy>10833</cp:lastModifiedBy>
  <cp:revision>6</cp:revision>
  <dcterms:created xsi:type="dcterms:W3CDTF">2020-12-28T07:00:00Z</dcterms:created>
  <dcterms:modified xsi:type="dcterms:W3CDTF">2020-12-28T09:17:00Z</dcterms:modified>
</cp:coreProperties>
</file>