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附件1：</w:t>
      </w: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28"/>
          <w:szCs w:val="28"/>
        </w:rPr>
        <w:t>“先锋杯”优秀团支部推荐表</w:t>
      </w:r>
    </w:p>
    <w:bookmarkEnd w:id="0"/>
    <w:p>
      <w:pPr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团支部名称：                               所在学院：</w:t>
      </w:r>
    </w:p>
    <w:tbl>
      <w:tblPr>
        <w:tblW w:w="10506" w:type="dxa"/>
        <w:jc w:val="center"/>
        <w:tblInd w:w="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956"/>
        <w:gridCol w:w="903"/>
        <w:gridCol w:w="514"/>
        <w:gridCol w:w="544"/>
        <w:gridCol w:w="449"/>
        <w:gridCol w:w="855"/>
        <w:gridCol w:w="498"/>
        <w:gridCol w:w="151"/>
        <w:gridCol w:w="308"/>
        <w:gridCol w:w="449"/>
        <w:gridCol w:w="293"/>
        <w:gridCol w:w="612"/>
        <w:gridCol w:w="628"/>
        <w:gridCol w:w="457"/>
        <w:gridCol w:w="579"/>
        <w:gridCol w:w="907"/>
        <w:gridCol w:w="447"/>
        <w:gridCol w:w="533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88" w:hRule="atLeast"/>
          <w:jc w:val="center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团支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部基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本情况</w:t>
            </w:r>
          </w:p>
        </w:tc>
        <w:tc>
          <w:tcPr>
            <w:tcW w:w="2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团支部名称</w:t>
            </w:r>
          </w:p>
        </w:tc>
        <w:tc>
          <w:tcPr>
            <w:tcW w:w="714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团员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总人数</w:t>
            </w:r>
          </w:p>
        </w:tc>
        <w:tc>
          <w:tcPr>
            <w:tcW w:w="5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党员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总人数</w:t>
            </w:r>
          </w:p>
        </w:tc>
        <w:tc>
          <w:tcPr>
            <w:tcW w:w="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班级总人数</w:t>
            </w:r>
          </w:p>
        </w:tc>
        <w:tc>
          <w:tcPr>
            <w:tcW w:w="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况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性   别</w:t>
            </w: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政治面貌</w:t>
            </w: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民  族</w:t>
            </w: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联 系 方 式</w:t>
            </w: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其他职务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53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5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  <w:t>（400字以内）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184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5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  <w:t>（校级及以上荣誉）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团总支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39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签名：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党总支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458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签章：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cols w:space="72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</Words>
  <Characters>662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2013-05-08T04:50:00Z</dcterms:created>
  <dc:creator>杨杰</dc:creator>
  <cp:lastModifiedBy>Elaine</cp:lastModifiedBy>
  <dcterms:modified xsi:type="dcterms:W3CDTF">2014-05-09T13:32:19Z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